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b w:val="1"/>
          <w:sz w:val="24"/>
          <w:szCs w:val="24"/>
          <w:rtl w:val="0"/>
        </w:rPr>
        <w:t xml:space="preserve">Book Review of </w:t>
      </w:r>
      <w:r w:rsidDel="00000000" w:rsidR="00000000" w:rsidRPr="00000000">
        <w:rPr>
          <w:b w:val="1"/>
          <w:i w:val="1"/>
          <w:sz w:val="24"/>
          <w:szCs w:val="24"/>
          <w:rtl w:val="0"/>
        </w:rPr>
        <w:t xml:space="preserve">Minds Online: Teaching Effectively with Technology</w:t>
      </w:r>
      <w:r w:rsidDel="00000000" w:rsidR="00000000" w:rsidRPr="00000000">
        <w:rPr>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Jilane Richardson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Department of Educational Technology, Boise State University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b w:val="1"/>
          <w:rtl w:val="0"/>
        </w:rPr>
        <w:t xml:space="preserve">Author Note</w:t>
      </w:r>
      <w:r w:rsidDel="00000000" w:rsidR="00000000" w:rsidRPr="00000000">
        <w:rPr>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Jilane Richardson was a junior high English teacher for 23 years.  During that time, she helped open a 1:1 school and became very interested in educational technology.  She received her Bachelor of Arts degree from Utah State University.  She is currently an instructional designer at Brigham Young University-Idaho, while she is working toward her Ed.D from Boise State University.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Correspondence concerning this article should be addressed to Jilane Richardson. Email: </w:t>
      </w:r>
      <w:r w:rsidDel="00000000" w:rsidR="00000000" w:rsidRPr="00000000">
        <w:rPr>
          <w:color w:val="0563c1"/>
          <w:u w:val="single"/>
          <w:rtl w:val="0"/>
        </w:rPr>
        <w:t xml:space="preserve">jilanerichardson@u.boisestate.edu</w:t>
      </w:r>
      <w:r w:rsidDel="00000000" w:rsidR="00000000" w:rsidRPr="00000000">
        <w:rPr>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i w:val="1"/>
          <w:rtl w:val="0"/>
        </w:rPr>
        <w:t xml:space="preserve">Topics: </w:t>
      </w:r>
      <w:r w:rsidDel="00000000" w:rsidR="00000000" w:rsidRPr="00000000">
        <w:rPr>
          <w:rtl w:val="0"/>
        </w:rPr>
        <w:t xml:space="preserve">Online learning, teaching strategies and techniques, teaching with technology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center"/>
        <w:rPr>
          <w:color w:val="666666"/>
          <w:sz w:val="18"/>
          <w:szCs w:val="18"/>
        </w:rPr>
      </w:pPr>
      <w:r w:rsidDel="00000000" w:rsidR="00000000" w:rsidRPr="00000000">
        <w:rPr>
          <w:color w:val="666666"/>
          <w:sz w:val="18"/>
          <w:szCs w:val="18"/>
          <w:rtl w:val="0"/>
        </w:rPr>
        <w:t xml:space="preserve">Page Break</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ind w:firstLine="720"/>
        <w:jc w:val="center"/>
        <w:rPr>
          <w:sz w:val="24"/>
          <w:szCs w:val="24"/>
        </w:rPr>
      </w:pPr>
      <w:r w:rsidDel="00000000" w:rsidR="00000000" w:rsidRPr="00000000">
        <w:rPr>
          <w:b w:val="1"/>
          <w:sz w:val="24"/>
          <w:szCs w:val="24"/>
          <w:rtl w:val="0"/>
        </w:rPr>
        <w:t xml:space="preserve">Book Review of </w:t>
      </w:r>
      <w:r w:rsidDel="00000000" w:rsidR="00000000" w:rsidRPr="00000000">
        <w:rPr>
          <w:b w:val="1"/>
          <w:i w:val="1"/>
          <w:sz w:val="24"/>
          <w:szCs w:val="24"/>
          <w:rtl w:val="0"/>
        </w:rPr>
        <w:t xml:space="preserve">Minds Online: Teaching Effectively with Technology</w:t>
      </w:r>
      <w:r w:rsidDel="00000000" w:rsidR="00000000" w:rsidRPr="00000000">
        <w:rPr>
          <w:sz w:val="24"/>
          <w:szCs w:val="24"/>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As educational institutions move more programs online, the question arises: Does learning online have any benefit to the student?  In </w:t>
      </w:r>
      <w:r w:rsidDel="00000000" w:rsidR="00000000" w:rsidRPr="00000000">
        <w:rPr>
          <w:i w:val="1"/>
          <w:rtl w:val="0"/>
        </w:rPr>
        <w:t xml:space="preserve">Minds online: Teaching effectively with technology</w:t>
      </w:r>
      <w:r w:rsidDel="00000000" w:rsidR="00000000" w:rsidRPr="00000000">
        <w:rPr>
          <w:rtl w:val="0"/>
        </w:rPr>
        <w:t xml:space="preserve">, Michelle D. Miller of Northern Arizona University, illustrates how positive teaching methods, incorporated with known cognitive methods of learning, can result in online learning that is just as effective, if not more so, as traditional face-to-face learning.  The audience for this book is educators and educational technologists who are tasked with designing online courses.  Miller organizes her book around the different psychological attributes of learning.  After explaining the principles and meanings of each learning attribute, there are sections on how to apply these principles in online learning.</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Miller became an early adopter of technology in education out of necessity.  She shares insights of cognitive theories as they apply to education.  Miller then explains what each of these theories means when developing an online course.  As a final example, she shares a course she has developed, using these concepts. </w:t>
      </w:r>
      <w:r w:rsidDel="00000000" w:rsidR="00000000" w:rsidRPr="00000000">
        <w:rPr>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In Chapter 3, "The Psychology of Computing," Miller refutes several misconceptions about the psychological impacts of technology on education: 1) There have been many people who believe that working with technology can rewire the brain, which in turn, cripples the ability to reason. 2) There is also a belief that younger "digital natives" have an advantage over older students.  3) Social media is damaging real relationships.</w:t>
      </w:r>
      <w:r w:rsidDel="00000000" w:rsidR="00000000" w:rsidRPr="00000000">
        <w:rPr>
          <w:rtl w:val="0"/>
        </w:rPr>
        <w:t xml:space="preserve">  As she approaches each misconception, she illustrates how these negatives can be turned into positives while creating online experiences.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In Chapters 4 through 8, Miller explains some of the cognitive factors to consider when designing a course, both in an online and a traditional setting.  These factors include attention, memory, thinking, and motivation.  </w:t>
      </w:r>
      <w:r w:rsidDel="00000000" w:rsidR="00000000" w:rsidRPr="00000000">
        <w:rPr>
          <w:rtl w:val="0"/>
        </w:rPr>
        <w:t xml:space="preserve">Miller explains each concept, correlating each one to its cognitive process by exploring the positives and negatives of each concept and demonstrating how these apply to online learning.</w:t>
      </w:r>
      <w:r w:rsidDel="00000000" w:rsidR="00000000" w:rsidRPr="00000000">
        <w:rPr>
          <w:rtl w:val="0"/>
        </w:rPr>
        <w:t xml:space="preserve">  She illustrates several strategies that can be applied to actively engage students in the learning process.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rtl w:val="0"/>
        </w:rPr>
        <w:t xml:space="preserve">In Chapter 9, "Putting It All Together," Miller gives step by step instructions for using the concepts while developing an online course.  She poses questions that a designer / instructor/ developer should be asking when developing a course.  She provides sample assignments, and even a sample course, complete with syllabus, with applicable notes throughout, demonstrating how she had applied the elements discussed in the preceding chapters.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ind w:firstLine="720"/>
        <w:rPr/>
      </w:pPr>
      <w:r w:rsidDel="00000000" w:rsidR="00000000" w:rsidRPr="00000000">
        <w:rPr>
          <w:i w:val="1"/>
          <w:rtl w:val="0"/>
        </w:rPr>
        <w:t xml:space="preserve">Minds online</w:t>
      </w:r>
      <w:r w:rsidDel="00000000" w:rsidR="00000000" w:rsidRPr="00000000">
        <w:rPr>
          <w:rtl w:val="0"/>
        </w:rPr>
        <w:t xml:space="preserve"> is an easier read than a typical </w:t>
      </w:r>
      <w:r w:rsidDel="00000000" w:rsidR="00000000" w:rsidRPr="00000000">
        <w:rPr>
          <w:rtl w:val="0"/>
        </w:rPr>
        <w:t xml:space="preserve">psychology book because it only discusses that which is applicable to education while u</w:t>
      </w:r>
      <w:r w:rsidDel="00000000" w:rsidR="00000000" w:rsidRPr="00000000">
        <w:rPr>
          <w:color w:val="3c4043"/>
          <w:highlight w:val="white"/>
          <w:rtl w:val="0"/>
        </w:rPr>
        <w:t xml:space="preserve">sing common language</w:t>
      </w:r>
      <w:r w:rsidDel="00000000" w:rsidR="00000000" w:rsidRPr="00000000">
        <w:rPr>
          <w:rtl w:val="0"/>
        </w:rPr>
        <w:t xml:space="preserve">. </w:t>
      </w:r>
      <w:r w:rsidDel="00000000" w:rsidR="00000000" w:rsidRPr="00000000">
        <w:rPr>
          <w:rtl w:val="0"/>
        </w:rPr>
        <w:t xml:space="preserve"> It is also an excellent resource for dependable strategies that can be used in designing an online course.  Miller uses many examples and explains them in depth.  She effectively takes proven psychological principles and applies them to education.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jc w:val="center"/>
        <w:rPr>
          <w:color w:val="666666"/>
          <w:sz w:val="18"/>
          <w:szCs w:val="18"/>
        </w:rPr>
      </w:pPr>
      <w:r w:rsidDel="00000000" w:rsidR="00000000" w:rsidRPr="00000000">
        <w:rPr>
          <w:color w:val="666666"/>
          <w:sz w:val="18"/>
          <w:szCs w:val="18"/>
          <w:rtl w:val="0"/>
        </w:rPr>
        <w:t xml:space="preserve">Page Break</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b w:val="1"/>
          <w:rtl w:val="0"/>
        </w:rPr>
        <w:t xml:space="preserve">References</w:t>
      </w:r>
      <w:r w:rsidDel="00000000" w:rsidR="00000000" w:rsidRPr="00000000">
        <w:rPr>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Miller, M. D. (2014). </w:t>
      </w:r>
      <w:r w:rsidDel="00000000" w:rsidR="00000000" w:rsidRPr="00000000">
        <w:rPr>
          <w:i w:val="1"/>
          <w:rtl w:val="0"/>
        </w:rPr>
        <w:t xml:space="preserve">Minds online: Teaching effectively with technology</w:t>
      </w:r>
      <w:r w:rsidDel="00000000" w:rsidR="00000000" w:rsidRPr="00000000">
        <w:rPr>
          <w:rtl w:val="0"/>
        </w:rPr>
        <w:t xml:space="preserve">. Harvard Press.  </w:t>
      </w:r>
    </w:p>
    <w:p w:rsidR="00000000" w:rsidDel="00000000" w:rsidP="00000000" w:rsidRDefault="00000000" w:rsidRPr="00000000" w14:paraId="0000002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